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4895" w:rsidRPr="00B94895" w:rsidRDefault="00B94895" w:rsidP="00B94895">
      <w:pPr>
        <w:shd w:val="clear" w:color="auto" w:fill="FFFFFF"/>
        <w:rPr>
          <w:rFonts w:ascii="Arial" w:eastAsia="Times New Roman" w:hAnsi="Arial" w:cs="Times New Roman"/>
          <w:b/>
          <w:color w:val="1D1C1D"/>
          <w:sz w:val="28"/>
          <w:szCs w:val="28"/>
        </w:rPr>
      </w:pPr>
      <w:r w:rsidRPr="00B94895">
        <w:rPr>
          <w:rFonts w:ascii="Arial" w:eastAsia="Times New Roman" w:hAnsi="Arial" w:cs="Times New Roman"/>
          <w:b/>
          <w:color w:val="1D1C1D"/>
          <w:sz w:val="28"/>
          <w:szCs w:val="28"/>
        </w:rPr>
        <w:t xml:space="preserve">Topic: </w:t>
      </w:r>
      <w:r w:rsidR="00B20F08">
        <w:rPr>
          <w:rFonts w:ascii="Arial" w:eastAsia="Times New Roman" w:hAnsi="Arial" w:cs="Times New Roman"/>
          <w:b/>
          <w:color w:val="1D1C1D"/>
          <w:sz w:val="28"/>
          <w:szCs w:val="28"/>
        </w:rPr>
        <w:t>Canada - Power generation and Renewable energy</w:t>
      </w:r>
    </w:p>
    <w:p w:rsidR="00B94895" w:rsidRPr="00B94895" w:rsidRDefault="00B94895" w:rsidP="00B94895">
      <w:pPr>
        <w:shd w:val="clear" w:color="auto" w:fill="FFFFFF"/>
        <w:rPr>
          <w:rFonts w:ascii="Arial" w:eastAsia="Times New Roman" w:hAnsi="Arial" w:cs="Times New Roman"/>
          <w:color w:val="1D1C1D"/>
          <w:sz w:val="23"/>
          <w:szCs w:val="23"/>
        </w:rPr>
      </w:pPr>
    </w:p>
    <w:p w:rsidR="00B94895" w:rsidRDefault="00B94895" w:rsidP="00B94895">
      <w:pPr>
        <w:shd w:val="clear" w:color="auto" w:fill="FFFFFF"/>
        <w:rPr>
          <w:rFonts w:ascii="Arial" w:eastAsia="Times New Roman" w:hAnsi="Arial" w:cs="Times New Roman"/>
          <w:color w:val="1D1C1D"/>
          <w:sz w:val="23"/>
          <w:szCs w:val="23"/>
        </w:rPr>
      </w:pPr>
      <w:r>
        <w:rPr>
          <w:rFonts w:ascii="Arial" w:eastAsia="Times New Roman" w:hAnsi="Arial" w:cs="Times New Roman"/>
          <w:color w:val="1D1C1D"/>
          <w:sz w:val="23"/>
          <w:szCs w:val="23"/>
        </w:rPr>
        <w:t>Team members</w:t>
      </w:r>
      <w:r w:rsidRPr="00B94895">
        <w:rPr>
          <w:rFonts w:ascii="Arial" w:eastAsia="Times New Roman" w:hAnsi="Arial" w:cs="Times New Roman"/>
          <w:color w:val="1D1C1D"/>
          <w:sz w:val="23"/>
          <w:szCs w:val="23"/>
        </w:rPr>
        <w:t xml:space="preserve">: </w:t>
      </w:r>
    </w:p>
    <w:p w:rsidR="00B94895" w:rsidRDefault="00B94895" w:rsidP="00B94895">
      <w:pPr>
        <w:shd w:val="clear" w:color="auto" w:fill="FFFFFF"/>
        <w:ind w:left="1440"/>
        <w:rPr>
          <w:rFonts w:ascii="Arial" w:eastAsia="Times New Roman" w:hAnsi="Arial" w:cs="Times New Roman"/>
          <w:color w:val="1D1C1D"/>
          <w:sz w:val="23"/>
          <w:szCs w:val="23"/>
        </w:rPr>
      </w:pPr>
      <w:proofErr w:type="spellStart"/>
      <w:r w:rsidRPr="00B94895">
        <w:rPr>
          <w:rFonts w:ascii="Arial" w:eastAsia="Times New Roman" w:hAnsi="Arial" w:cs="Times New Roman"/>
          <w:color w:val="1D1C1D"/>
          <w:sz w:val="23"/>
          <w:szCs w:val="23"/>
        </w:rPr>
        <w:t>Nazila</w:t>
      </w:r>
      <w:proofErr w:type="spellEnd"/>
    </w:p>
    <w:p w:rsidR="00B94895" w:rsidRDefault="00B94895" w:rsidP="00B94895">
      <w:pPr>
        <w:shd w:val="clear" w:color="auto" w:fill="FFFFFF"/>
        <w:ind w:left="1440"/>
        <w:rPr>
          <w:rFonts w:ascii="Arial" w:eastAsia="Times New Roman" w:hAnsi="Arial" w:cs="Times New Roman"/>
          <w:color w:val="1D1C1D"/>
          <w:sz w:val="23"/>
          <w:szCs w:val="23"/>
        </w:rPr>
      </w:pPr>
      <w:r w:rsidRPr="00B94895">
        <w:rPr>
          <w:rFonts w:ascii="Arial" w:eastAsia="Times New Roman" w:hAnsi="Arial" w:cs="Times New Roman"/>
          <w:color w:val="1D1C1D"/>
          <w:sz w:val="23"/>
          <w:szCs w:val="23"/>
        </w:rPr>
        <w:t>Ying</w:t>
      </w:r>
    </w:p>
    <w:p w:rsidR="00B94895" w:rsidRDefault="00B94895" w:rsidP="00B94895">
      <w:pPr>
        <w:shd w:val="clear" w:color="auto" w:fill="FFFFFF"/>
        <w:ind w:left="1440"/>
        <w:rPr>
          <w:rFonts w:ascii="Arial" w:eastAsia="Times New Roman" w:hAnsi="Arial" w:cs="Times New Roman"/>
          <w:color w:val="1D1C1D"/>
          <w:sz w:val="23"/>
          <w:szCs w:val="23"/>
        </w:rPr>
      </w:pPr>
      <w:proofErr w:type="spellStart"/>
      <w:r w:rsidRPr="00B94895">
        <w:rPr>
          <w:rFonts w:ascii="Arial" w:eastAsia="Times New Roman" w:hAnsi="Arial" w:cs="Times New Roman"/>
          <w:color w:val="1D1C1D"/>
          <w:sz w:val="23"/>
          <w:szCs w:val="23"/>
        </w:rPr>
        <w:t>Fariha</w:t>
      </w:r>
      <w:proofErr w:type="spellEnd"/>
    </w:p>
    <w:p w:rsidR="00B94895" w:rsidRDefault="00B94895" w:rsidP="00B94895">
      <w:pPr>
        <w:shd w:val="clear" w:color="auto" w:fill="FFFFFF"/>
        <w:rPr>
          <w:rFonts w:ascii="Arial" w:eastAsia="Times New Roman" w:hAnsi="Arial" w:cs="Times New Roman"/>
          <w:color w:val="1D1C1D"/>
          <w:sz w:val="23"/>
          <w:szCs w:val="23"/>
        </w:rPr>
      </w:pPr>
    </w:p>
    <w:p w:rsidR="00B94895" w:rsidRDefault="00B94895" w:rsidP="00B94895">
      <w:pPr>
        <w:shd w:val="clear" w:color="auto" w:fill="FFFFFF"/>
        <w:rPr>
          <w:rFonts w:ascii="Arial" w:eastAsia="Times New Roman" w:hAnsi="Arial" w:cs="Times New Roman"/>
          <w:color w:val="1D1C1D"/>
          <w:sz w:val="23"/>
          <w:szCs w:val="23"/>
        </w:rPr>
      </w:pPr>
      <w:proofErr w:type="spellStart"/>
      <w:r>
        <w:rPr>
          <w:rFonts w:ascii="Arial" w:eastAsia="Times New Roman" w:hAnsi="Arial" w:cs="Times New Roman"/>
          <w:color w:val="1D1C1D"/>
          <w:sz w:val="23"/>
          <w:szCs w:val="23"/>
        </w:rPr>
        <w:t>Github</w:t>
      </w:r>
      <w:proofErr w:type="spellEnd"/>
      <w:r>
        <w:rPr>
          <w:rFonts w:ascii="Arial" w:eastAsia="Times New Roman" w:hAnsi="Arial" w:cs="Times New Roman"/>
          <w:color w:val="1D1C1D"/>
          <w:sz w:val="23"/>
          <w:szCs w:val="23"/>
        </w:rPr>
        <w:t xml:space="preserve"> link: </w:t>
      </w:r>
      <w:r w:rsidRPr="00B94895">
        <w:rPr>
          <w:rFonts w:ascii="Arial" w:eastAsia="Times New Roman" w:hAnsi="Arial" w:cs="Times New Roman"/>
          <w:color w:val="1D1C1D"/>
          <w:sz w:val="23"/>
          <w:szCs w:val="23"/>
        </w:rPr>
        <w:t>https://github.com/FarihaSiddiqui/Project-2.git</w:t>
      </w:r>
    </w:p>
    <w:p w:rsidR="00B94895" w:rsidRPr="00B94895" w:rsidRDefault="00B94895" w:rsidP="00B94895">
      <w:pPr>
        <w:shd w:val="clear" w:color="auto" w:fill="FFFFFF"/>
        <w:rPr>
          <w:rFonts w:ascii="Arial" w:eastAsia="Times New Roman" w:hAnsi="Arial" w:cs="Times New Roman"/>
          <w:color w:val="1D1C1D"/>
          <w:sz w:val="23"/>
          <w:szCs w:val="23"/>
        </w:rPr>
      </w:pPr>
    </w:p>
    <w:p w:rsidR="00B94895" w:rsidRDefault="00B94895" w:rsidP="00B94895">
      <w:pPr>
        <w:shd w:val="clear" w:color="auto" w:fill="FFFFFF"/>
        <w:rPr>
          <w:rFonts w:ascii="Arial" w:eastAsia="Times New Roman" w:hAnsi="Arial" w:cs="Times New Roman"/>
          <w:color w:val="1D1C1D"/>
          <w:sz w:val="23"/>
          <w:szCs w:val="23"/>
        </w:rPr>
      </w:pPr>
      <w:r w:rsidRPr="00B94895">
        <w:rPr>
          <w:rFonts w:ascii="Arial" w:eastAsia="Times New Roman" w:hAnsi="Arial" w:cs="Times New Roman"/>
          <w:color w:val="1D1C1D"/>
          <w:sz w:val="23"/>
          <w:szCs w:val="23"/>
        </w:rPr>
        <w:t>links to the dataset:</w:t>
      </w:r>
    </w:p>
    <w:p w:rsidR="00B94895" w:rsidRDefault="00B94895" w:rsidP="00B94895">
      <w:pPr>
        <w:pStyle w:val="ListParagraph"/>
        <w:numPr>
          <w:ilvl w:val="0"/>
          <w:numId w:val="2"/>
        </w:numPr>
        <w:shd w:val="clear" w:color="auto" w:fill="FFFFFF"/>
        <w:rPr>
          <w:rFonts w:ascii="Arial" w:eastAsia="Times New Roman" w:hAnsi="Arial" w:cs="Times New Roman"/>
          <w:color w:val="1D1C1D"/>
          <w:sz w:val="23"/>
          <w:szCs w:val="23"/>
        </w:rPr>
      </w:pPr>
      <w:hyperlink r:id="rId5" w:anchor="By_Type" w:tgtFrame="_blank" w:history="1">
        <w:r w:rsidRPr="00B94895">
          <w:rPr>
            <w:rFonts w:ascii="Arial" w:eastAsia="Times New Roman" w:hAnsi="Arial" w:cs="Times New Roman"/>
            <w:color w:val="0000FF"/>
            <w:sz w:val="23"/>
            <w:szCs w:val="23"/>
            <w:u w:val="single"/>
          </w:rPr>
          <w:t>https://en.wikipedia.org/wiki/List_of_generating_stations_in_Canada#By_Type</w:t>
        </w:r>
      </w:hyperlink>
    </w:p>
    <w:p w:rsidR="00B94895" w:rsidRPr="00B94895" w:rsidRDefault="00B94895" w:rsidP="00B94895">
      <w:pPr>
        <w:pStyle w:val="ListParagraph"/>
        <w:numPr>
          <w:ilvl w:val="0"/>
          <w:numId w:val="2"/>
        </w:numPr>
        <w:shd w:val="clear" w:color="auto" w:fill="FFFFFF"/>
        <w:rPr>
          <w:rFonts w:ascii="Arial" w:eastAsia="Times New Roman" w:hAnsi="Arial" w:cs="Times New Roman"/>
          <w:color w:val="1D1C1D"/>
          <w:sz w:val="23"/>
          <w:szCs w:val="23"/>
        </w:rPr>
      </w:pPr>
      <w:hyperlink r:id="rId6" w:tgtFrame="_blank" w:history="1">
        <w:r w:rsidRPr="00B94895">
          <w:rPr>
            <w:rFonts w:ascii="Arial" w:eastAsia="Times New Roman" w:hAnsi="Arial" w:cs="Arial"/>
            <w:color w:val="0000FF"/>
            <w:sz w:val="23"/>
            <w:szCs w:val="23"/>
            <w:u w:val="single"/>
            <w:shd w:val="clear" w:color="auto" w:fill="FFFFFF"/>
          </w:rPr>
          <w:t>https://www150.statcan.gc.ca/t1/tbl1/en/tv.action?pid=2510001501</w:t>
        </w:r>
      </w:hyperlink>
    </w:p>
    <w:p w:rsidR="00B94895" w:rsidRDefault="00B94895" w:rsidP="00B94895">
      <w:pPr>
        <w:shd w:val="clear" w:color="auto" w:fill="FFFFFF"/>
        <w:rPr>
          <w:rFonts w:ascii="Arial" w:eastAsia="Times New Roman" w:hAnsi="Arial" w:cs="Times New Roman"/>
          <w:color w:val="1D1C1D"/>
          <w:sz w:val="23"/>
          <w:szCs w:val="23"/>
        </w:rPr>
      </w:pPr>
    </w:p>
    <w:p w:rsidR="00B94895" w:rsidRPr="00B94895" w:rsidRDefault="00B94895" w:rsidP="00B94895">
      <w:pPr>
        <w:rPr>
          <w:rFonts w:ascii="Times New Roman" w:eastAsia="Times New Roman" w:hAnsi="Times New Roman" w:cs="Times New Roman"/>
        </w:rPr>
      </w:pPr>
      <w:r w:rsidRPr="00B94895">
        <w:rPr>
          <w:rFonts w:ascii="Arial" w:eastAsia="Times New Roman" w:hAnsi="Arial" w:cs="Arial"/>
          <w:color w:val="1D1C1D"/>
          <w:sz w:val="23"/>
          <w:szCs w:val="23"/>
          <w:shd w:val="clear" w:color="auto" w:fill="FFFFFF"/>
        </w:rPr>
        <w:t>Articulation: Over the recent decade, there has been a notion to promote the use of green energy. For this project, we want to explore the actual ramifications of that by looking at the progression of renewable energy used in Canada vs non-renewable. We will provide visualizations by province of the different types of energy generators and how that has progressed in the past 10 years.</w:t>
      </w:r>
    </w:p>
    <w:p w:rsidR="00B94895" w:rsidRDefault="00B94895" w:rsidP="00B94895">
      <w:pPr>
        <w:shd w:val="clear" w:color="auto" w:fill="FFFFFF"/>
        <w:rPr>
          <w:rFonts w:ascii="Arial" w:eastAsia="Times New Roman" w:hAnsi="Arial" w:cs="Times New Roman"/>
          <w:color w:val="1D1C1D"/>
          <w:sz w:val="23"/>
          <w:szCs w:val="23"/>
        </w:rPr>
      </w:pPr>
    </w:p>
    <w:p w:rsidR="00B94895" w:rsidRDefault="00B94895" w:rsidP="00B94895">
      <w:pPr>
        <w:shd w:val="clear" w:color="auto" w:fill="FFFFFF"/>
        <w:rPr>
          <w:rFonts w:ascii="Arial" w:eastAsia="Times New Roman" w:hAnsi="Arial" w:cs="Times New Roman"/>
          <w:color w:val="1D1C1D"/>
          <w:sz w:val="23"/>
          <w:szCs w:val="23"/>
        </w:rPr>
      </w:pPr>
      <w:r>
        <w:rPr>
          <w:rFonts w:ascii="Arial" w:eastAsia="Times New Roman" w:hAnsi="Arial" w:cs="Times New Roman"/>
          <w:color w:val="1D1C1D"/>
          <w:sz w:val="23"/>
          <w:szCs w:val="23"/>
        </w:rPr>
        <w:t>Screenshots:</w:t>
      </w:r>
    </w:p>
    <w:p w:rsidR="00B94895" w:rsidRDefault="00B94895" w:rsidP="00B94895">
      <w:pPr>
        <w:shd w:val="clear" w:color="auto" w:fill="FFFFFF"/>
        <w:rPr>
          <w:rFonts w:ascii="Arial" w:eastAsia="Times New Roman" w:hAnsi="Arial" w:cs="Times New Roman"/>
          <w:color w:val="1D1C1D"/>
          <w:sz w:val="23"/>
          <w:szCs w:val="23"/>
        </w:rPr>
      </w:pPr>
    </w:p>
    <w:p w:rsidR="00B94895" w:rsidRPr="00B94895" w:rsidRDefault="00B94895" w:rsidP="00B94895">
      <w:pPr>
        <w:jc w:val="center"/>
        <w:rPr>
          <w:rFonts w:ascii="Times New Roman" w:eastAsia="Times New Roman" w:hAnsi="Times New Roman" w:cs="Times New Roman"/>
        </w:rPr>
      </w:pPr>
      <w:r w:rsidRPr="00B94895">
        <w:rPr>
          <w:rFonts w:ascii="Times New Roman" w:eastAsia="Times New Roman" w:hAnsi="Times New Roman" w:cs="Times New Roman"/>
        </w:rPr>
        <w:drawing>
          <wp:inline distT="0" distB="0" distL="0" distR="0" wp14:anchorId="78A62C34" wp14:editId="56B2C45C">
            <wp:extent cx="3957173" cy="223986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8850" cy="2252131"/>
                    </a:xfrm>
                    <a:prstGeom prst="rect">
                      <a:avLst/>
                    </a:prstGeom>
                  </pic:spPr>
                </pic:pic>
              </a:graphicData>
            </a:graphic>
          </wp:inline>
        </w:drawing>
      </w:r>
    </w:p>
    <w:p w:rsidR="00B94895" w:rsidRPr="00B94895" w:rsidRDefault="00B94895" w:rsidP="00B94895">
      <w:pPr>
        <w:rPr>
          <w:rFonts w:ascii="Times New Roman" w:eastAsia="Times New Roman" w:hAnsi="Times New Roman" w:cs="Times New Roman"/>
        </w:rPr>
      </w:pPr>
    </w:p>
    <w:p w:rsidR="00B94895" w:rsidRDefault="00B94895" w:rsidP="00B94895">
      <w:pPr>
        <w:jc w:val="center"/>
      </w:pPr>
      <w:bookmarkStart w:id="0" w:name="_GoBack"/>
      <w:r w:rsidRPr="00B94895">
        <w:drawing>
          <wp:inline distT="0" distB="0" distL="0" distR="0" wp14:anchorId="776600BA" wp14:editId="15987319">
            <wp:extent cx="3624045" cy="21607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4045" cy="2160709"/>
                    </a:xfrm>
                    <a:prstGeom prst="rect">
                      <a:avLst/>
                    </a:prstGeom>
                  </pic:spPr>
                </pic:pic>
              </a:graphicData>
            </a:graphic>
          </wp:inline>
        </w:drawing>
      </w:r>
      <w:bookmarkEnd w:id="0"/>
    </w:p>
    <w:p w:rsidR="00B94895" w:rsidRDefault="00B94895"/>
    <w:p w:rsidR="00B94895" w:rsidRDefault="00B94895" w:rsidP="00B94895">
      <w:pPr>
        <w:jc w:val="center"/>
      </w:pPr>
      <w:r w:rsidRPr="00B94895">
        <w:drawing>
          <wp:inline distT="0" distB="0" distL="0" distR="0" wp14:anchorId="7CF327AF" wp14:editId="0653F29A">
            <wp:extent cx="4480435" cy="2155970"/>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9399" cy="2160283"/>
                    </a:xfrm>
                    <a:prstGeom prst="rect">
                      <a:avLst/>
                    </a:prstGeom>
                  </pic:spPr>
                </pic:pic>
              </a:graphicData>
            </a:graphic>
          </wp:inline>
        </w:drawing>
      </w:r>
    </w:p>
    <w:p w:rsidR="00B94895" w:rsidRDefault="00B94895" w:rsidP="00B94895">
      <w:pPr>
        <w:jc w:val="center"/>
      </w:pPr>
      <w:r w:rsidRPr="00B94895">
        <w:drawing>
          <wp:inline distT="0" distB="0" distL="0" distR="0" wp14:anchorId="291D6567" wp14:editId="5EB3EE1D">
            <wp:extent cx="4123284" cy="2130804"/>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9005" cy="2138928"/>
                    </a:xfrm>
                    <a:prstGeom prst="rect">
                      <a:avLst/>
                    </a:prstGeom>
                  </pic:spPr>
                </pic:pic>
              </a:graphicData>
            </a:graphic>
          </wp:inline>
        </w:drawing>
      </w:r>
    </w:p>
    <w:p w:rsidR="00B94895" w:rsidRDefault="00B94895" w:rsidP="00B94895">
      <w:pPr>
        <w:jc w:val="center"/>
      </w:pPr>
      <w:r w:rsidRPr="00B94895">
        <w:drawing>
          <wp:inline distT="0" distB="0" distL="0" distR="0" wp14:anchorId="29D7EDEA" wp14:editId="3E5038C6">
            <wp:extent cx="3682767" cy="3082744"/>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0187" cy="3088955"/>
                    </a:xfrm>
                    <a:prstGeom prst="rect">
                      <a:avLst/>
                    </a:prstGeom>
                  </pic:spPr>
                </pic:pic>
              </a:graphicData>
            </a:graphic>
          </wp:inline>
        </w:drawing>
      </w:r>
    </w:p>
    <w:p w:rsidR="00B94895" w:rsidRDefault="00B94895"/>
    <w:p w:rsidR="00B94895" w:rsidRDefault="00B94895"/>
    <w:sectPr w:rsidR="00B94895" w:rsidSect="009203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667522"/>
    <w:multiLevelType w:val="hybridMultilevel"/>
    <w:tmpl w:val="34E45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7C6F7B"/>
    <w:multiLevelType w:val="hybridMultilevel"/>
    <w:tmpl w:val="3A58C660"/>
    <w:lvl w:ilvl="0" w:tplc="201C3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95"/>
    <w:rsid w:val="00092021"/>
    <w:rsid w:val="0092039E"/>
    <w:rsid w:val="00B20F08"/>
    <w:rsid w:val="00B9489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BC909E"/>
  <w15:chartTrackingRefBased/>
  <w15:docId w15:val="{70577333-B16F-A44E-8F5D-6FCDA8EF1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94895"/>
    <w:rPr>
      <w:color w:val="0000FF"/>
      <w:u w:val="single"/>
    </w:rPr>
  </w:style>
  <w:style w:type="character" w:customStyle="1" w:styleId="c-timestamplabel">
    <w:name w:val="c-timestamp__label"/>
    <w:basedOn w:val="DefaultParagraphFont"/>
    <w:rsid w:val="00B94895"/>
  </w:style>
  <w:style w:type="paragraph" w:styleId="ListParagraph">
    <w:name w:val="List Paragraph"/>
    <w:basedOn w:val="Normal"/>
    <w:uiPriority w:val="34"/>
    <w:qFormat/>
    <w:rsid w:val="00B948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75105">
      <w:bodyDiv w:val="1"/>
      <w:marLeft w:val="0"/>
      <w:marRight w:val="0"/>
      <w:marTop w:val="0"/>
      <w:marBottom w:val="0"/>
      <w:divBdr>
        <w:top w:val="none" w:sz="0" w:space="0" w:color="auto"/>
        <w:left w:val="none" w:sz="0" w:space="0" w:color="auto"/>
        <w:bottom w:val="none" w:sz="0" w:space="0" w:color="auto"/>
        <w:right w:val="none" w:sz="0" w:space="0" w:color="auto"/>
      </w:divBdr>
    </w:div>
    <w:div w:id="857699397">
      <w:bodyDiv w:val="1"/>
      <w:marLeft w:val="0"/>
      <w:marRight w:val="0"/>
      <w:marTop w:val="0"/>
      <w:marBottom w:val="0"/>
      <w:divBdr>
        <w:top w:val="none" w:sz="0" w:space="0" w:color="auto"/>
        <w:left w:val="none" w:sz="0" w:space="0" w:color="auto"/>
        <w:bottom w:val="none" w:sz="0" w:space="0" w:color="auto"/>
        <w:right w:val="none" w:sz="0" w:space="0" w:color="auto"/>
      </w:divBdr>
    </w:div>
    <w:div w:id="868688618">
      <w:bodyDiv w:val="1"/>
      <w:marLeft w:val="0"/>
      <w:marRight w:val="0"/>
      <w:marTop w:val="0"/>
      <w:marBottom w:val="0"/>
      <w:divBdr>
        <w:top w:val="none" w:sz="0" w:space="0" w:color="auto"/>
        <w:left w:val="none" w:sz="0" w:space="0" w:color="auto"/>
        <w:bottom w:val="none" w:sz="0" w:space="0" w:color="auto"/>
        <w:right w:val="none" w:sz="0" w:space="0" w:color="auto"/>
      </w:divBdr>
    </w:div>
    <w:div w:id="881095353">
      <w:bodyDiv w:val="1"/>
      <w:marLeft w:val="0"/>
      <w:marRight w:val="0"/>
      <w:marTop w:val="0"/>
      <w:marBottom w:val="0"/>
      <w:divBdr>
        <w:top w:val="none" w:sz="0" w:space="0" w:color="auto"/>
        <w:left w:val="none" w:sz="0" w:space="0" w:color="auto"/>
        <w:bottom w:val="none" w:sz="0" w:space="0" w:color="auto"/>
        <w:right w:val="none" w:sz="0" w:space="0" w:color="auto"/>
      </w:divBdr>
    </w:div>
    <w:div w:id="1594703696">
      <w:bodyDiv w:val="1"/>
      <w:marLeft w:val="0"/>
      <w:marRight w:val="0"/>
      <w:marTop w:val="0"/>
      <w:marBottom w:val="0"/>
      <w:divBdr>
        <w:top w:val="none" w:sz="0" w:space="0" w:color="auto"/>
        <w:left w:val="none" w:sz="0" w:space="0" w:color="auto"/>
        <w:bottom w:val="none" w:sz="0" w:space="0" w:color="auto"/>
        <w:right w:val="none" w:sz="0" w:space="0" w:color="auto"/>
      </w:divBdr>
      <w:divsChild>
        <w:div w:id="80757019">
          <w:marLeft w:val="0"/>
          <w:marRight w:val="0"/>
          <w:marTop w:val="0"/>
          <w:marBottom w:val="0"/>
          <w:divBdr>
            <w:top w:val="none" w:sz="0" w:space="0" w:color="auto"/>
            <w:left w:val="none" w:sz="0" w:space="0" w:color="auto"/>
            <w:bottom w:val="none" w:sz="0" w:space="0" w:color="auto"/>
            <w:right w:val="none" w:sz="0" w:space="0" w:color="auto"/>
          </w:divBdr>
          <w:divsChild>
            <w:div w:id="1207108585">
              <w:marLeft w:val="0"/>
              <w:marRight w:val="0"/>
              <w:marTop w:val="0"/>
              <w:marBottom w:val="0"/>
              <w:divBdr>
                <w:top w:val="none" w:sz="0" w:space="0" w:color="auto"/>
                <w:left w:val="none" w:sz="0" w:space="0" w:color="auto"/>
                <w:bottom w:val="none" w:sz="0" w:space="0" w:color="auto"/>
                <w:right w:val="none" w:sz="0" w:space="0" w:color="auto"/>
              </w:divBdr>
              <w:divsChild>
                <w:div w:id="258299862">
                  <w:marLeft w:val="0"/>
                  <w:marRight w:val="0"/>
                  <w:marTop w:val="0"/>
                  <w:marBottom w:val="0"/>
                  <w:divBdr>
                    <w:top w:val="none" w:sz="0" w:space="0" w:color="auto"/>
                    <w:left w:val="none" w:sz="0" w:space="0" w:color="auto"/>
                    <w:bottom w:val="none" w:sz="0" w:space="0" w:color="auto"/>
                    <w:right w:val="none" w:sz="0" w:space="0" w:color="auto"/>
                  </w:divBdr>
                  <w:divsChild>
                    <w:div w:id="1007320357">
                      <w:marLeft w:val="0"/>
                      <w:marRight w:val="0"/>
                      <w:marTop w:val="0"/>
                      <w:marBottom w:val="0"/>
                      <w:divBdr>
                        <w:top w:val="none" w:sz="0" w:space="0" w:color="auto"/>
                        <w:left w:val="none" w:sz="0" w:space="0" w:color="auto"/>
                        <w:bottom w:val="none" w:sz="0" w:space="0" w:color="auto"/>
                        <w:right w:val="none" w:sz="0" w:space="0" w:color="auto"/>
                      </w:divBdr>
                      <w:divsChild>
                        <w:div w:id="1003513021">
                          <w:marLeft w:val="0"/>
                          <w:marRight w:val="0"/>
                          <w:marTop w:val="0"/>
                          <w:marBottom w:val="0"/>
                          <w:divBdr>
                            <w:top w:val="none" w:sz="0" w:space="0" w:color="auto"/>
                            <w:left w:val="none" w:sz="0" w:space="0" w:color="auto"/>
                            <w:bottom w:val="none" w:sz="0" w:space="0" w:color="auto"/>
                            <w:right w:val="none" w:sz="0" w:space="0" w:color="auto"/>
                          </w:divBdr>
                          <w:divsChild>
                            <w:div w:id="1431776441">
                              <w:marLeft w:val="-240"/>
                              <w:marRight w:val="-120"/>
                              <w:marTop w:val="0"/>
                              <w:marBottom w:val="0"/>
                              <w:divBdr>
                                <w:top w:val="none" w:sz="0" w:space="0" w:color="auto"/>
                                <w:left w:val="none" w:sz="0" w:space="0" w:color="auto"/>
                                <w:bottom w:val="none" w:sz="0" w:space="0" w:color="auto"/>
                                <w:right w:val="none" w:sz="0" w:space="0" w:color="auto"/>
                              </w:divBdr>
                              <w:divsChild>
                                <w:div w:id="903174926">
                                  <w:marLeft w:val="0"/>
                                  <w:marRight w:val="0"/>
                                  <w:marTop w:val="0"/>
                                  <w:marBottom w:val="60"/>
                                  <w:divBdr>
                                    <w:top w:val="none" w:sz="0" w:space="0" w:color="auto"/>
                                    <w:left w:val="none" w:sz="0" w:space="0" w:color="auto"/>
                                    <w:bottom w:val="none" w:sz="0" w:space="0" w:color="auto"/>
                                    <w:right w:val="none" w:sz="0" w:space="0" w:color="auto"/>
                                  </w:divBdr>
                                  <w:divsChild>
                                    <w:div w:id="1798332711">
                                      <w:marLeft w:val="0"/>
                                      <w:marRight w:val="0"/>
                                      <w:marTop w:val="0"/>
                                      <w:marBottom w:val="0"/>
                                      <w:divBdr>
                                        <w:top w:val="none" w:sz="0" w:space="0" w:color="auto"/>
                                        <w:left w:val="none" w:sz="0" w:space="0" w:color="auto"/>
                                        <w:bottom w:val="none" w:sz="0" w:space="0" w:color="auto"/>
                                        <w:right w:val="none" w:sz="0" w:space="0" w:color="auto"/>
                                      </w:divBdr>
                                      <w:divsChild>
                                        <w:div w:id="1023632547">
                                          <w:marLeft w:val="0"/>
                                          <w:marRight w:val="0"/>
                                          <w:marTop w:val="0"/>
                                          <w:marBottom w:val="0"/>
                                          <w:divBdr>
                                            <w:top w:val="none" w:sz="0" w:space="0" w:color="auto"/>
                                            <w:left w:val="none" w:sz="0" w:space="0" w:color="auto"/>
                                            <w:bottom w:val="none" w:sz="0" w:space="0" w:color="auto"/>
                                            <w:right w:val="none" w:sz="0" w:space="0" w:color="auto"/>
                                          </w:divBdr>
                                          <w:divsChild>
                                            <w:div w:id="966739477">
                                              <w:marLeft w:val="0"/>
                                              <w:marRight w:val="0"/>
                                              <w:marTop w:val="0"/>
                                              <w:marBottom w:val="0"/>
                                              <w:divBdr>
                                                <w:top w:val="none" w:sz="0" w:space="0" w:color="auto"/>
                                                <w:left w:val="none" w:sz="0" w:space="0" w:color="auto"/>
                                                <w:bottom w:val="none" w:sz="0" w:space="0" w:color="auto"/>
                                                <w:right w:val="none" w:sz="0" w:space="0" w:color="auto"/>
                                              </w:divBdr>
                                              <w:divsChild>
                                                <w:div w:id="21028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372533">
          <w:marLeft w:val="0"/>
          <w:marRight w:val="0"/>
          <w:marTop w:val="0"/>
          <w:marBottom w:val="0"/>
          <w:divBdr>
            <w:top w:val="none" w:sz="0" w:space="0" w:color="auto"/>
            <w:left w:val="none" w:sz="0" w:space="0" w:color="auto"/>
            <w:bottom w:val="none" w:sz="0" w:space="0" w:color="auto"/>
            <w:right w:val="none" w:sz="0" w:space="0" w:color="auto"/>
          </w:divBdr>
          <w:divsChild>
            <w:div w:id="1574661241">
              <w:marLeft w:val="0"/>
              <w:marRight w:val="0"/>
              <w:marTop w:val="0"/>
              <w:marBottom w:val="0"/>
              <w:divBdr>
                <w:top w:val="none" w:sz="0" w:space="0" w:color="auto"/>
                <w:left w:val="none" w:sz="0" w:space="0" w:color="auto"/>
                <w:bottom w:val="none" w:sz="0" w:space="0" w:color="auto"/>
                <w:right w:val="none" w:sz="0" w:space="0" w:color="auto"/>
              </w:divBdr>
              <w:divsChild>
                <w:div w:id="1870530396">
                  <w:marLeft w:val="0"/>
                  <w:marRight w:val="0"/>
                  <w:marTop w:val="0"/>
                  <w:marBottom w:val="0"/>
                  <w:divBdr>
                    <w:top w:val="none" w:sz="0" w:space="0" w:color="auto"/>
                    <w:left w:val="none" w:sz="0" w:space="0" w:color="auto"/>
                    <w:bottom w:val="none" w:sz="0" w:space="0" w:color="auto"/>
                    <w:right w:val="none" w:sz="0" w:space="0" w:color="auto"/>
                  </w:divBdr>
                  <w:divsChild>
                    <w:div w:id="1395742692">
                      <w:marLeft w:val="0"/>
                      <w:marRight w:val="0"/>
                      <w:marTop w:val="0"/>
                      <w:marBottom w:val="0"/>
                      <w:divBdr>
                        <w:top w:val="none" w:sz="0" w:space="0" w:color="auto"/>
                        <w:left w:val="none" w:sz="0" w:space="0" w:color="auto"/>
                        <w:bottom w:val="none" w:sz="0" w:space="0" w:color="auto"/>
                        <w:right w:val="none" w:sz="0" w:space="0" w:color="auto"/>
                      </w:divBdr>
                      <w:divsChild>
                        <w:div w:id="969167386">
                          <w:marLeft w:val="0"/>
                          <w:marRight w:val="0"/>
                          <w:marTop w:val="0"/>
                          <w:marBottom w:val="0"/>
                          <w:divBdr>
                            <w:top w:val="none" w:sz="0" w:space="0" w:color="auto"/>
                            <w:left w:val="none" w:sz="0" w:space="0" w:color="auto"/>
                            <w:bottom w:val="none" w:sz="0" w:space="0" w:color="auto"/>
                            <w:right w:val="none" w:sz="0" w:space="0" w:color="auto"/>
                          </w:divBdr>
                          <w:divsChild>
                            <w:div w:id="9070343">
                              <w:marLeft w:val="0"/>
                              <w:marRight w:val="120"/>
                              <w:marTop w:val="0"/>
                              <w:marBottom w:val="0"/>
                              <w:divBdr>
                                <w:top w:val="none" w:sz="0" w:space="0" w:color="auto"/>
                                <w:left w:val="none" w:sz="0" w:space="0" w:color="auto"/>
                                <w:bottom w:val="none" w:sz="0" w:space="0" w:color="auto"/>
                                <w:right w:val="none" w:sz="0" w:space="0" w:color="auto"/>
                              </w:divBdr>
                              <w:divsChild>
                                <w:div w:id="1094132041">
                                  <w:marLeft w:val="-300"/>
                                  <w:marRight w:val="0"/>
                                  <w:marTop w:val="0"/>
                                  <w:marBottom w:val="0"/>
                                  <w:divBdr>
                                    <w:top w:val="none" w:sz="0" w:space="0" w:color="auto"/>
                                    <w:left w:val="none" w:sz="0" w:space="0" w:color="auto"/>
                                    <w:bottom w:val="none" w:sz="0" w:space="0" w:color="auto"/>
                                    <w:right w:val="none" w:sz="0" w:space="0" w:color="auto"/>
                                  </w:divBdr>
                                </w:div>
                              </w:divsChild>
                            </w:div>
                            <w:div w:id="1082487214">
                              <w:marLeft w:val="-240"/>
                              <w:marRight w:val="-120"/>
                              <w:marTop w:val="0"/>
                              <w:marBottom w:val="0"/>
                              <w:divBdr>
                                <w:top w:val="none" w:sz="0" w:space="0" w:color="auto"/>
                                <w:left w:val="none" w:sz="0" w:space="0" w:color="auto"/>
                                <w:bottom w:val="none" w:sz="0" w:space="0" w:color="auto"/>
                                <w:right w:val="none" w:sz="0" w:space="0" w:color="auto"/>
                              </w:divBdr>
                              <w:divsChild>
                                <w:div w:id="2006938317">
                                  <w:marLeft w:val="0"/>
                                  <w:marRight w:val="0"/>
                                  <w:marTop w:val="0"/>
                                  <w:marBottom w:val="60"/>
                                  <w:divBdr>
                                    <w:top w:val="none" w:sz="0" w:space="0" w:color="auto"/>
                                    <w:left w:val="none" w:sz="0" w:space="0" w:color="auto"/>
                                    <w:bottom w:val="none" w:sz="0" w:space="0" w:color="auto"/>
                                    <w:right w:val="none" w:sz="0" w:space="0" w:color="auto"/>
                                  </w:divBdr>
                                  <w:divsChild>
                                    <w:div w:id="1416560790">
                                      <w:marLeft w:val="0"/>
                                      <w:marRight w:val="0"/>
                                      <w:marTop w:val="0"/>
                                      <w:marBottom w:val="0"/>
                                      <w:divBdr>
                                        <w:top w:val="none" w:sz="0" w:space="0" w:color="auto"/>
                                        <w:left w:val="none" w:sz="0" w:space="0" w:color="auto"/>
                                        <w:bottom w:val="none" w:sz="0" w:space="0" w:color="auto"/>
                                        <w:right w:val="none" w:sz="0" w:space="0" w:color="auto"/>
                                      </w:divBdr>
                                      <w:divsChild>
                                        <w:div w:id="1349676926">
                                          <w:marLeft w:val="0"/>
                                          <w:marRight w:val="0"/>
                                          <w:marTop w:val="0"/>
                                          <w:marBottom w:val="0"/>
                                          <w:divBdr>
                                            <w:top w:val="none" w:sz="0" w:space="0" w:color="auto"/>
                                            <w:left w:val="none" w:sz="0" w:space="0" w:color="auto"/>
                                            <w:bottom w:val="none" w:sz="0" w:space="0" w:color="auto"/>
                                            <w:right w:val="none" w:sz="0" w:space="0" w:color="auto"/>
                                          </w:divBdr>
                                          <w:divsChild>
                                            <w:div w:id="1244338450">
                                              <w:marLeft w:val="0"/>
                                              <w:marRight w:val="0"/>
                                              <w:marTop w:val="0"/>
                                              <w:marBottom w:val="0"/>
                                              <w:divBdr>
                                                <w:top w:val="none" w:sz="0" w:space="0" w:color="auto"/>
                                                <w:left w:val="none" w:sz="0" w:space="0" w:color="auto"/>
                                                <w:bottom w:val="none" w:sz="0" w:space="0" w:color="auto"/>
                                                <w:right w:val="none" w:sz="0" w:space="0" w:color="auto"/>
                                              </w:divBdr>
                                              <w:divsChild>
                                                <w:div w:id="4995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8910778">
          <w:marLeft w:val="0"/>
          <w:marRight w:val="0"/>
          <w:marTop w:val="0"/>
          <w:marBottom w:val="0"/>
          <w:divBdr>
            <w:top w:val="none" w:sz="0" w:space="0" w:color="auto"/>
            <w:left w:val="none" w:sz="0" w:space="0" w:color="auto"/>
            <w:bottom w:val="none" w:sz="0" w:space="0" w:color="auto"/>
            <w:right w:val="none" w:sz="0" w:space="0" w:color="auto"/>
          </w:divBdr>
          <w:divsChild>
            <w:div w:id="1719940277">
              <w:marLeft w:val="0"/>
              <w:marRight w:val="0"/>
              <w:marTop w:val="0"/>
              <w:marBottom w:val="0"/>
              <w:divBdr>
                <w:top w:val="none" w:sz="0" w:space="0" w:color="auto"/>
                <w:left w:val="none" w:sz="0" w:space="0" w:color="auto"/>
                <w:bottom w:val="none" w:sz="0" w:space="0" w:color="auto"/>
                <w:right w:val="none" w:sz="0" w:space="0" w:color="auto"/>
              </w:divBdr>
              <w:divsChild>
                <w:div w:id="1898319459">
                  <w:marLeft w:val="0"/>
                  <w:marRight w:val="0"/>
                  <w:marTop w:val="0"/>
                  <w:marBottom w:val="0"/>
                  <w:divBdr>
                    <w:top w:val="none" w:sz="0" w:space="0" w:color="auto"/>
                    <w:left w:val="none" w:sz="0" w:space="0" w:color="auto"/>
                    <w:bottom w:val="none" w:sz="0" w:space="0" w:color="auto"/>
                    <w:right w:val="none" w:sz="0" w:space="0" w:color="auto"/>
                  </w:divBdr>
                  <w:divsChild>
                    <w:div w:id="1779716962">
                      <w:marLeft w:val="0"/>
                      <w:marRight w:val="0"/>
                      <w:marTop w:val="0"/>
                      <w:marBottom w:val="0"/>
                      <w:divBdr>
                        <w:top w:val="none" w:sz="0" w:space="0" w:color="auto"/>
                        <w:left w:val="none" w:sz="0" w:space="0" w:color="auto"/>
                        <w:bottom w:val="none" w:sz="0" w:space="0" w:color="auto"/>
                        <w:right w:val="none" w:sz="0" w:space="0" w:color="auto"/>
                      </w:divBdr>
                      <w:divsChild>
                        <w:div w:id="808059667">
                          <w:marLeft w:val="0"/>
                          <w:marRight w:val="0"/>
                          <w:marTop w:val="0"/>
                          <w:marBottom w:val="0"/>
                          <w:divBdr>
                            <w:top w:val="none" w:sz="0" w:space="0" w:color="auto"/>
                            <w:left w:val="none" w:sz="0" w:space="0" w:color="auto"/>
                            <w:bottom w:val="none" w:sz="0" w:space="0" w:color="auto"/>
                            <w:right w:val="none" w:sz="0" w:space="0" w:color="auto"/>
                          </w:divBdr>
                          <w:divsChild>
                            <w:div w:id="599024757">
                              <w:marLeft w:val="0"/>
                              <w:marRight w:val="120"/>
                              <w:marTop w:val="0"/>
                              <w:marBottom w:val="0"/>
                              <w:divBdr>
                                <w:top w:val="none" w:sz="0" w:space="0" w:color="auto"/>
                                <w:left w:val="none" w:sz="0" w:space="0" w:color="auto"/>
                                <w:bottom w:val="none" w:sz="0" w:space="0" w:color="auto"/>
                                <w:right w:val="none" w:sz="0" w:space="0" w:color="auto"/>
                              </w:divBdr>
                              <w:divsChild>
                                <w:div w:id="1376587564">
                                  <w:marLeft w:val="-300"/>
                                  <w:marRight w:val="0"/>
                                  <w:marTop w:val="0"/>
                                  <w:marBottom w:val="0"/>
                                  <w:divBdr>
                                    <w:top w:val="none" w:sz="0" w:space="0" w:color="auto"/>
                                    <w:left w:val="none" w:sz="0" w:space="0" w:color="auto"/>
                                    <w:bottom w:val="none" w:sz="0" w:space="0" w:color="auto"/>
                                    <w:right w:val="none" w:sz="0" w:space="0" w:color="auto"/>
                                  </w:divBdr>
                                </w:div>
                              </w:divsChild>
                            </w:div>
                            <w:div w:id="1146707882">
                              <w:marLeft w:val="-240"/>
                              <w:marRight w:val="-120"/>
                              <w:marTop w:val="0"/>
                              <w:marBottom w:val="0"/>
                              <w:divBdr>
                                <w:top w:val="none" w:sz="0" w:space="0" w:color="auto"/>
                                <w:left w:val="none" w:sz="0" w:space="0" w:color="auto"/>
                                <w:bottom w:val="none" w:sz="0" w:space="0" w:color="auto"/>
                                <w:right w:val="none" w:sz="0" w:space="0" w:color="auto"/>
                              </w:divBdr>
                              <w:divsChild>
                                <w:div w:id="1359239553">
                                  <w:marLeft w:val="0"/>
                                  <w:marRight w:val="0"/>
                                  <w:marTop w:val="0"/>
                                  <w:marBottom w:val="60"/>
                                  <w:divBdr>
                                    <w:top w:val="none" w:sz="0" w:space="0" w:color="auto"/>
                                    <w:left w:val="none" w:sz="0" w:space="0" w:color="auto"/>
                                    <w:bottom w:val="none" w:sz="0" w:space="0" w:color="auto"/>
                                    <w:right w:val="none" w:sz="0" w:space="0" w:color="auto"/>
                                  </w:divBdr>
                                  <w:divsChild>
                                    <w:div w:id="1920433426">
                                      <w:marLeft w:val="0"/>
                                      <w:marRight w:val="0"/>
                                      <w:marTop w:val="0"/>
                                      <w:marBottom w:val="0"/>
                                      <w:divBdr>
                                        <w:top w:val="none" w:sz="0" w:space="0" w:color="auto"/>
                                        <w:left w:val="none" w:sz="0" w:space="0" w:color="auto"/>
                                        <w:bottom w:val="none" w:sz="0" w:space="0" w:color="auto"/>
                                        <w:right w:val="none" w:sz="0" w:space="0" w:color="auto"/>
                                      </w:divBdr>
                                      <w:divsChild>
                                        <w:div w:id="1046374080">
                                          <w:marLeft w:val="0"/>
                                          <w:marRight w:val="0"/>
                                          <w:marTop w:val="0"/>
                                          <w:marBottom w:val="0"/>
                                          <w:divBdr>
                                            <w:top w:val="none" w:sz="0" w:space="0" w:color="auto"/>
                                            <w:left w:val="none" w:sz="0" w:space="0" w:color="auto"/>
                                            <w:bottom w:val="none" w:sz="0" w:space="0" w:color="auto"/>
                                            <w:right w:val="none" w:sz="0" w:space="0" w:color="auto"/>
                                          </w:divBdr>
                                          <w:divsChild>
                                            <w:div w:id="1130896554">
                                              <w:marLeft w:val="0"/>
                                              <w:marRight w:val="0"/>
                                              <w:marTop w:val="0"/>
                                              <w:marBottom w:val="0"/>
                                              <w:divBdr>
                                                <w:top w:val="none" w:sz="0" w:space="0" w:color="auto"/>
                                                <w:left w:val="none" w:sz="0" w:space="0" w:color="auto"/>
                                                <w:bottom w:val="none" w:sz="0" w:space="0" w:color="auto"/>
                                                <w:right w:val="none" w:sz="0" w:space="0" w:color="auto"/>
                                              </w:divBdr>
                                              <w:divsChild>
                                                <w:div w:id="2004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8913981">
          <w:marLeft w:val="0"/>
          <w:marRight w:val="0"/>
          <w:marTop w:val="0"/>
          <w:marBottom w:val="0"/>
          <w:divBdr>
            <w:top w:val="none" w:sz="0" w:space="0" w:color="auto"/>
            <w:left w:val="none" w:sz="0" w:space="0" w:color="auto"/>
            <w:bottom w:val="none" w:sz="0" w:space="0" w:color="auto"/>
            <w:right w:val="none" w:sz="0" w:space="0" w:color="auto"/>
          </w:divBdr>
          <w:divsChild>
            <w:div w:id="199441484">
              <w:marLeft w:val="0"/>
              <w:marRight w:val="0"/>
              <w:marTop w:val="0"/>
              <w:marBottom w:val="0"/>
              <w:divBdr>
                <w:top w:val="none" w:sz="0" w:space="0" w:color="auto"/>
                <w:left w:val="none" w:sz="0" w:space="0" w:color="auto"/>
                <w:bottom w:val="none" w:sz="0" w:space="0" w:color="auto"/>
                <w:right w:val="none" w:sz="0" w:space="0" w:color="auto"/>
              </w:divBdr>
              <w:divsChild>
                <w:div w:id="919483589">
                  <w:marLeft w:val="0"/>
                  <w:marRight w:val="0"/>
                  <w:marTop w:val="0"/>
                  <w:marBottom w:val="0"/>
                  <w:divBdr>
                    <w:top w:val="none" w:sz="0" w:space="0" w:color="auto"/>
                    <w:left w:val="none" w:sz="0" w:space="0" w:color="auto"/>
                    <w:bottom w:val="none" w:sz="0" w:space="0" w:color="auto"/>
                    <w:right w:val="none" w:sz="0" w:space="0" w:color="auto"/>
                  </w:divBdr>
                  <w:divsChild>
                    <w:div w:id="1390618795">
                      <w:marLeft w:val="0"/>
                      <w:marRight w:val="0"/>
                      <w:marTop w:val="0"/>
                      <w:marBottom w:val="0"/>
                      <w:divBdr>
                        <w:top w:val="none" w:sz="0" w:space="0" w:color="auto"/>
                        <w:left w:val="none" w:sz="0" w:space="0" w:color="auto"/>
                        <w:bottom w:val="none" w:sz="0" w:space="0" w:color="auto"/>
                        <w:right w:val="none" w:sz="0" w:space="0" w:color="auto"/>
                      </w:divBdr>
                      <w:divsChild>
                        <w:div w:id="743182503">
                          <w:marLeft w:val="0"/>
                          <w:marRight w:val="0"/>
                          <w:marTop w:val="0"/>
                          <w:marBottom w:val="0"/>
                          <w:divBdr>
                            <w:top w:val="none" w:sz="0" w:space="0" w:color="auto"/>
                            <w:left w:val="none" w:sz="0" w:space="0" w:color="auto"/>
                            <w:bottom w:val="none" w:sz="0" w:space="0" w:color="auto"/>
                            <w:right w:val="none" w:sz="0" w:space="0" w:color="auto"/>
                          </w:divBdr>
                          <w:divsChild>
                            <w:div w:id="1578052259">
                              <w:marLeft w:val="0"/>
                              <w:marRight w:val="120"/>
                              <w:marTop w:val="0"/>
                              <w:marBottom w:val="0"/>
                              <w:divBdr>
                                <w:top w:val="none" w:sz="0" w:space="0" w:color="auto"/>
                                <w:left w:val="none" w:sz="0" w:space="0" w:color="auto"/>
                                <w:bottom w:val="none" w:sz="0" w:space="0" w:color="auto"/>
                                <w:right w:val="none" w:sz="0" w:space="0" w:color="auto"/>
                              </w:divBdr>
                              <w:divsChild>
                                <w:div w:id="1477910619">
                                  <w:marLeft w:val="-300"/>
                                  <w:marRight w:val="0"/>
                                  <w:marTop w:val="0"/>
                                  <w:marBottom w:val="0"/>
                                  <w:divBdr>
                                    <w:top w:val="none" w:sz="0" w:space="0" w:color="auto"/>
                                    <w:left w:val="none" w:sz="0" w:space="0" w:color="auto"/>
                                    <w:bottom w:val="none" w:sz="0" w:space="0" w:color="auto"/>
                                    <w:right w:val="none" w:sz="0" w:space="0" w:color="auto"/>
                                  </w:divBdr>
                                </w:div>
                              </w:divsChild>
                            </w:div>
                            <w:div w:id="1444110447">
                              <w:marLeft w:val="-240"/>
                              <w:marRight w:val="-120"/>
                              <w:marTop w:val="0"/>
                              <w:marBottom w:val="0"/>
                              <w:divBdr>
                                <w:top w:val="none" w:sz="0" w:space="0" w:color="auto"/>
                                <w:left w:val="none" w:sz="0" w:space="0" w:color="auto"/>
                                <w:bottom w:val="none" w:sz="0" w:space="0" w:color="auto"/>
                                <w:right w:val="none" w:sz="0" w:space="0" w:color="auto"/>
                              </w:divBdr>
                              <w:divsChild>
                                <w:div w:id="1116173649">
                                  <w:marLeft w:val="0"/>
                                  <w:marRight w:val="0"/>
                                  <w:marTop w:val="0"/>
                                  <w:marBottom w:val="60"/>
                                  <w:divBdr>
                                    <w:top w:val="none" w:sz="0" w:space="0" w:color="auto"/>
                                    <w:left w:val="none" w:sz="0" w:space="0" w:color="auto"/>
                                    <w:bottom w:val="none" w:sz="0" w:space="0" w:color="auto"/>
                                    <w:right w:val="none" w:sz="0" w:space="0" w:color="auto"/>
                                  </w:divBdr>
                                  <w:divsChild>
                                    <w:div w:id="116805062">
                                      <w:marLeft w:val="0"/>
                                      <w:marRight w:val="0"/>
                                      <w:marTop w:val="0"/>
                                      <w:marBottom w:val="0"/>
                                      <w:divBdr>
                                        <w:top w:val="none" w:sz="0" w:space="0" w:color="auto"/>
                                        <w:left w:val="none" w:sz="0" w:space="0" w:color="auto"/>
                                        <w:bottom w:val="none" w:sz="0" w:space="0" w:color="auto"/>
                                        <w:right w:val="none" w:sz="0" w:space="0" w:color="auto"/>
                                      </w:divBdr>
                                      <w:divsChild>
                                        <w:div w:id="158927930">
                                          <w:marLeft w:val="0"/>
                                          <w:marRight w:val="0"/>
                                          <w:marTop w:val="0"/>
                                          <w:marBottom w:val="0"/>
                                          <w:divBdr>
                                            <w:top w:val="none" w:sz="0" w:space="0" w:color="auto"/>
                                            <w:left w:val="none" w:sz="0" w:space="0" w:color="auto"/>
                                            <w:bottom w:val="none" w:sz="0" w:space="0" w:color="auto"/>
                                            <w:right w:val="none" w:sz="0" w:space="0" w:color="auto"/>
                                          </w:divBdr>
                                          <w:divsChild>
                                            <w:div w:id="1340153958">
                                              <w:marLeft w:val="0"/>
                                              <w:marRight w:val="0"/>
                                              <w:marTop w:val="0"/>
                                              <w:marBottom w:val="0"/>
                                              <w:divBdr>
                                                <w:top w:val="none" w:sz="0" w:space="0" w:color="auto"/>
                                                <w:left w:val="none" w:sz="0" w:space="0" w:color="auto"/>
                                                <w:bottom w:val="none" w:sz="0" w:space="0" w:color="auto"/>
                                                <w:right w:val="none" w:sz="0" w:space="0" w:color="auto"/>
                                              </w:divBdr>
                                              <w:divsChild>
                                                <w:div w:id="8630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45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150.statcan.gc.ca/t1/tbl1/en/tv.action?pid=2510001501" TargetMode="External"/><Relationship Id="rId11" Type="http://schemas.openxmlformats.org/officeDocument/2006/relationships/image" Target="media/image5.tiff"/><Relationship Id="rId5" Type="http://schemas.openxmlformats.org/officeDocument/2006/relationships/hyperlink" Target="https://en.wikipedia.org/wiki/List_of_generating_stations_in_Canada"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Pages>
  <Words>139</Words>
  <Characters>796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feng</dc:creator>
  <cp:keywords/>
  <dc:description/>
  <cp:lastModifiedBy>ying feng</cp:lastModifiedBy>
  <cp:revision>1</cp:revision>
  <dcterms:created xsi:type="dcterms:W3CDTF">2020-10-06T01:49:00Z</dcterms:created>
  <dcterms:modified xsi:type="dcterms:W3CDTF">2020-10-06T02:02:00Z</dcterms:modified>
</cp:coreProperties>
</file>